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0C52" w:rsidRDefault="00000000">
      <w:pPr>
        <w:jc w:val="center"/>
        <w:rPr>
          <w:b/>
          <w:sz w:val="30"/>
          <w:szCs w:val="30"/>
        </w:rPr>
      </w:pPr>
      <w:r>
        <w:rPr>
          <w:b/>
          <w:sz w:val="30"/>
          <w:szCs w:val="30"/>
        </w:rPr>
        <w:t>SAC Committee</w:t>
      </w:r>
    </w:p>
    <w:p w14:paraId="00000002" w14:textId="77777777" w:rsidR="00E40C52" w:rsidRDefault="00000000">
      <w:pPr>
        <w:jc w:val="center"/>
        <w:rPr>
          <w:b/>
          <w:sz w:val="24"/>
          <w:szCs w:val="24"/>
        </w:rPr>
      </w:pPr>
      <w:r>
        <w:rPr>
          <w:b/>
          <w:sz w:val="24"/>
          <w:szCs w:val="24"/>
        </w:rPr>
        <w:t>Meeting Minutes</w:t>
      </w:r>
    </w:p>
    <w:p w14:paraId="00000003" w14:textId="4FB3B0EC" w:rsidR="00E40C52" w:rsidRDefault="0078082C">
      <w:pPr>
        <w:jc w:val="center"/>
      </w:pPr>
      <w:r>
        <w:t xml:space="preserve">November </w:t>
      </w:r>
      <w:r w:rsidR="009379D7">
        <w:t>4</w:t>
      </w:r>
      <w:r w:rsidR="007821FC">
        <w:t>, 2024</w:t>
      </w:r>
    </w:p>
    <w:p w14:paraId="00000004" w14:textId="77777777" w:rsidR="00E40C52" w:rsidRDefault="00E40C52"/>
    <w:p w14:paraId="00000005" w14:textId="03DC1173" w:rsidR="00E40C52" w:rsidRPr="008B5756" w:rsidRDefault="00000000">
      <w:pPr>
        <w:rPr>
          <w:lang w:val="fr-FR"/>
        </w:rPr>
      </w:pPr>
      <w:proofErr w:type="spellStart"/>
      <w:proofErr w:type="gramStart"/>
      <w:r w:rsidRPr="008B5756">
        <w:rPr>
          <w:b/>
          <w:lang w:val="fr-FR"/>
        </w:rPr>
        <w:t>Attendees</w:t>
      </w:r>
      <w:proofErr w:type="spellEnd"/>
      <w:r w:rsidRPr="008B5756">
        <w:rPr>
          <w:b/>
          <w:lang w:val="fr-FR"/>
        </w:rPr>
        <w:t>:</w:t>
      </w:r>
      <w:proofErr w:type="gramEnd"/>
      <w:r w:rsidRPr="008B5756">
        <w:rPr>
          <w:b/>
          <w:lang w:val="fr-FR"/>
        </w:rPr>
        <w:t xml:space="preserve"> </w:t>
      </w:r>
      <w:r w:rsidRPr="008B5756">
        <w:rPr>
          <w:lang w:val="fr-FR"/>
        </w:rPr>
        <w:t xml:space="preserve">Andrew McDonald, Jean Paquin, </w:t>
      </w:r>
      <w:r w:rsidR="00533047" w:rsidRPr="008B5756">
        <w:rPr>
          <w:lang w:val="fr-FR"/>
        </w:rPr>
        <w:t>Mike</w:t>
      </w:r>
      <w:r w:rsidRPr="008B5756">
        <w:rPr>
          <w:lang w:val="fr-FR"/>
        </w:rPr>
        <w:t xml:space="preserve"> </w:t>
      </w:r>
      <w:proofErr w:type="spellStart"/>
      <w:r w:rsidRPr="008B5756">
        <w:rPr>
          <w:lang w:val="fr-FR"/>
        </w:rPr>
        <w:t>Walhout</w:t>
      </w:r>
      <w:proofErr w:type="spellEnd"/>
      <w:r w:rsidR="009379D7" w:rsidRPr="008B5756">
        <w:rPr>
          <w:lang w:val="fr-FR"/>
        </w:rPr>
        <w:t xml:space="preserve">, </w:t>
      </w:r>
      <w:r w:rsidR="00533047" w:rsidRPr="008B5756">
        <w:rPr>
          <w:lang w:val="fr-FR"/>
        </w:rPr>
        <w:t xml:space="preserve">Susan Coleman </w:t>
      </w:r>
      <w:r w:rsidRPr="008B5756">
        <w:rPr>
          <w:lang w:val="fr-FR"/>
        </w:rPr>
        <w:t>and Renée Minville.</w:t>
      </w:r>
    </w:p>
    <w:p w14:paraId="00000006" w14:textId="77777777" w:rsidR="00E40C52" w:rsidRPr="008B5756" w:rsidRDefault="00E40C52">
      <w:pPr>
        <w:jc w:val="center"/>
        <w:rPr>
          <w:lang w:val="fr-FR"/>
        </w:rPr>
      </w:pPr>
    </w:p>
    <w:p w14:paraId="4A7D5A3C" w14:textId="77777777" w:rsidR="00050D4C" w:rsidRPr="008B5756" w:rsidRDefault="00050D4C">
      <w:pPr>
        <w:jc w:val="center"/>
        <w:rPr>
          <w:lang w:val="fr-FR"/>
        </w:rPr>
      </w:pPr>
    </w:p>
    <w:p w14:paraId="00000007" w14:textId="77777777" w:rsidR="00E40C52" w:rsidRPr="00CD7A14" w:rsidRDefault="00000000">
      <w:pPr>
        <w:rPr>
          <w:lang w:val="fr-FR"/>
        </w:rPr>
      </w:pPr>
      <w:proofErr w:type="spellStart"/>
      <w:r w:rsidRPr="00CD7A14">
        <w:rPr>
          <w:b/>
          <w:lang w:val="fr-FR"/>
        </w:rPr>
        <w:t>Principal’s</w:t>
      </w:r>
      <w:proofErr w:type="spellEnd"/>
      <w:r w:rsidRPr="00CD7A14">
        <w:rPr>
          <w:b/>
          <w:lang w:val="fr-FR"/>
        </w:rPr>
        <w:t xml:space="preserve"> Report (Jean Paquin)</w:t>
      </w:r>
    </w:p>
    <w:p w14:paraId="6FD59848" w14:textId="0539386B" w:rsidR="00780B18" w:rsidRDefault="008B5756" w:rsidP="00050D4C">
      <w:pPr>
        <w:pStyle w:val="ListParagraph"/>
        <w:numPr>
          <w:ilvl w:val="0"/>
          <w:numId w:val="6"/>
        </w:numPr>
      </w:pPr>
      <w:r w:rsidRPr="008B5756">
        <w:t xml:space="preserve">The </w:t>
      </w:r>
      <w:r>
        <w:t xml:space="preserve">School </w:t>
      </w:r>
      <w:r w:rsidRPr="008B5756">
        <w:t xml:space="preserve">Board has new intention: To make a positive difference in the lives of every student, in every classroom, in every school. This is what we are keeping at the heart of our actions this year as we set goals, plan professional development, </w:t>
      </w:r>
      <w:proofErr w:type="spellStart"/>
      <w:r w:rsidRPr="008B5756">
        <w:t>analyze</w:t>
      </w:r>
      <w:proofErr w:type="spellEnd"/>
      <w:r w:rsidRPr="008B5756">
        <w:t xml:space="preserve"> data, and program for our students. We want to make sure that we are serving the needs of every student and not letting any student fall through the cracks. This year’s focus is layered with last year’s inquiry about– For whom is the current education system not working and why?</w:t>
      </w:r>
      <w:r w:rsidR="009379D7">
        <w:t xml:space="preserve"> </w:t>
      </w:r>
      <w:r>
        <w:t>The Student Achievement Plan 2024/2025 was shared, advising that EQAO results were all on par or higher than the Board-wide results, with the exception of Grade3 reading. With the obtained results, AIPS teachers were able to plan how to continue with the progress and target areas of need.</w:t>
      </w:r>
    </w:p>
    <w:p w14:paraId="2A5DB3B0" w14:textId="77777777" w:rsidR="008B5756" w:rsidRDefault="008B5756" w:rsidP="00050D4C">
      <w:pPr>
        <w:pStyle w:val="ListParagraph"/>
        <w:numPr>
          <w:ilvl w:val="0"/>
          <w:numId w:val="6"/>
        </w:numPr>
      </w:pPr>
      <w:r w:rsidRPr="008B5756">
        <w:t xml:space="preserve">Our senior students ran Halloween stations for our primary students which were lots of fun. It is great to see them taking on this leadership </w:t>
      </w:r>
      <w:proofErr w:type="spellStart"/>
      <w:r w:rsidRPr="008B5756">
        <w:t>roll</w:t>
      </w:r>
      <w:proofErr w:type="spellEnd"/>
      <w:r>
        <w:t>.</w:t>
      </w:r>
    </w:p>
    <w:p w14:paraId="68CBE3E5" w14:textId="77777777" w:rsidR="008B5756" w:rsidRDefault="008B5756" w:rsidP="00050D4C">
      <w:pPr>
        <w:pStyle w:val="ListParagraph"/>
        <w:numPr>
          <w:ilvl w:val="0"/>
          <w:numId w:val="6"/>
        </w:numPr>
      </w:pPr>
      <w:r w:rsidRPr="008B5756">
        <w:t>Volleyball practices are underway for a board tournament later this month (Nov 18)</w:t>
      </w:r>
      <w:r>
        <w:t>.</w:t>
      </w:r>
    </w:p>
    <w:p w14:paraId="25E736A9" w14:textId="77777777" w:rsidR="008B5756" w:rsidRDefault="008B5756" w:rsidP="00050D4C">
      <w:pPr>
        <w:pStyle w:val="ListParagraph"/>
        <w:numPr>
          <w:ilvl w:val="0"/>
          <w:numId w:val="6"/>
        </w:numPr>
      </w:pPr>
      <w:r w:rsidRPr="008B5756">
        <w:t>Classes are preparing for a Remembrance Day ceremony on Nov. 11th.</w:t>
      </w:r>
    </w:p>
    <w:p w14:paraId="354399F5" w14:textId="77777777" w:rsidR="00622844" w:rsidRDefault="008B5756" w:rsidP="00050D4C">
      <w:pPr>
        <w:pStyle w:val="ListParagraph"/>
        <w:numPr>
          <w:ilvl w:val="0"/>
          <w:numId w:val="6"/>
        </w:numPr>
      </w:pPr>
      <w:r w:rsidRPr="008B5756">
        <w:t>We are happy to let families know that Ms. Sutherland will be returning on November 11th as well. We are very appreciative of all that Ms. McIntosh has done for our school • Progress Reports come home on November 15</w:t>
      </w:r>
      <w:r w:rsidRPr="00622844">
        <w:rPr>
          <w:vertAlign w:val="superscript"/>
        </w:rPr>
        <w:t>th</w:t>
      </w:r>
      <w:r w:rsidR="00622844">
        <w:t>.</w:t>
      </w:r>
    </w:p>
    <w:p w14:paraId="5D004EF6" w14:textId="77777777" w:rsidR="00622844" w:rsidRDefault="008B5756" w:rsidP="00050D4C">
      <w:pPr>
        <w:pStyle w:val="ListParagraph"/>
        <w:numPr>
          <w:ilvl w:val="0"/>
          <w:numId w:val="6"/>
        </w:numPr>
      </w:pPr>
      <w:r w:rsidRPr="008B5756">
        <w:t>November 22nd is a PA Day</w:t>
      </w:r>
      <w:r w:rsidR="00622844">
        <w:t>.</w:t>
      </w:r>
    </w:p>
    <w:p w14:paraId="4AFE08D1" w14:textId="77777777" w:rsidR="00622844" w:rsidRDefault="008B5756" w:rsidP="00050D4C">
      <w:pPr>
        <w:pStyle w:val="ListParagraph"/>
        <w:numPr>
          <w:ilvl w:val="0"/>
          <w:numId w:val="6"/>
        </w:numPr>
      </w:pPr>
      <w:r w:rsidRPr="008B5756">
        <w:t>A reminder that CPIC’s with vulnerable sector checks are required for anyone volunteering in the school</w:t>
      </w:r>
      <w:r w:rsidR="00622844">
        <w:t>.</w:t>
      </w:r>
    </w:p>
    <w:p w14:paraId="56F9E00C" w14:textId="694E23F0" w:rsidR="008B5756" w:rsidRDefault="008B5756" w:rsidP="00050D4C">
      <w:pPr>
        <w:pStyle w:val="ListParagraph"/>
        <w:numPr>
          <w:ilvl w:val="0"/>
          <w:numId w:val="6"/>
        </w:numPr>
      </w:pPr>
      <w:r w:rsidRPr="008B5756">
        <w:t>Craft Day for holiday planters and Christmas Tree Pick Up will take place at the end of the month</w:t>
      </w:r>
      <w:r w:rsidR="00622844">
        <w:t xml:space="preserve"> or early December.</w:t>
      </w:r>
    </w:p>
    <w:p w14:paraId="00000015" w14:textId="77777777" w:rsidR="00E40C52" w:rsidRDefault="00E40C52"/>
    <w:p w14:paraId="00000016" w14:textId="77777777" w:rsidR="00E40C52" w:rsidRDefault="00000000">
      <w:pPr>
        <w:rPr>
          <w:b/>
        </w:rPr>
      </w:pPr>
      <w:r>
        <w:rPr>
          <w:b/>
        </w:rPr>
        <w:t>Treasurer’s Report</w:t>
      </w:r>
    </w:p>
    <w:p w14:paraId="00000019" w14:textId="41406918" w:rsidR="00E40C52" w:rsidRDefault="000B0365">
      <w:pPr>
        <w:numPr>
          <w:ilvl w:val="0"/>
          <w:numId w:val="4"/>
        </w:numPr>
      </w:pPr>
      <w:r>
        <w:t>Account Balances: General - $</w:t>
      </w:r>
      <w:r w:rsidR="00622844">
        <w:t>98.</w:t>
      </w:r>
      <w:r w:rsidR="00903F3A">
        <w:t>3</w:t>
      </w:r>
      <w:r w:rsidR="00622844">
        <w:t>6</w:t>
      </w:r>
      <w:r>
        <w:t>; Donations - $614.59; Milk - $1</w:t>
      </w:r>
      <w:r w:rsidR="00622844">
        <w:t>1</w:t>
      </w:r>
      <w:r>
        <w:t>99.66; LDSB Grant - $533.74.</w:t>
      </w:r>
      <w:r w:rsidR="00622844">
        <w:t xml:space="preserve"> Total of $2446.35 in accounts.</w:t>
      </w:r>
    </w:p>
    <w:p w14:paraId="464D66F0" w14:textId="65E08655" w:rsidR="00050D4C" w:rsidRDefault="00622844">
      <w:pPr>
        <w:numPr>
          <w:ilvl w:val="0"/>
          <w:numId w:val="4"/>
        </w:numPr>
      </w:pPr>
      <w:r>
        <w:t>Fundraisers might be needed to help pay for annual Open House BBQ in fall 2025. Fundraising ideas of interest include: planters, bazaar, car wash, etc. More discussion on this will be better in the new year, as nothing will happen before then.</w:t>
      </w:r>
    </w:p>
    <w:p w14:paraId="72EA9D58" w14:textId="77777777" w:rsidR="00F35AEB" w:rsidRDefault="00F35AEB" w:rsidP="00F35AEB"/>
    <w:p w14:paraId="223C1B6B" w14:textId="1FC07665" w:rsidR="00F35AEB" w:rsidRPr="00CD7A14" w:rsidRDefault="00F35AEB" w:rsidP="00F35AEB">
      <w:pPr>
        <w:rPr>
          <w:lang w:val="fr-FR"/>
        </w:rPr>
      </w:pPr>
      <w:r>
        <w:rPr>
          <w:b/>
          <w:lang w:val="fr-FR"/>
        </w:rPr>
        <w:t>Old Business</w:t>
      </w:r>
    </w:p>
    <w:p w14:paraId="4D2F215C" w14:textId="54BC6A92" w:rsidR="00F35AEB" w:rsidRDefault="00F35AEB" w:rsidP="00F35AEB">
      <w:pPr>
        <w:pStyle w:val="ListParagraph"/>
        <w:numPr>
          <w:ilvl w:val="0"/>
          <w:numId w:val="7"/>
        </w:numPr>
      </w:pPr>
      <w:r w:rsidRPr="00F35AEB">
        <w:rPr>
          <w:u w:val="single"/>
        </w:rPr>
        <w:t>BBQ/Shed</w:t>
      </w:r>
      <w:r>
        <w:t xml:space="preserve">: </w:t>
      </w:r>
      <w:r w:rsidR="00622844">
        <w:t xml:space="preserve">Ready to be brought over by tractor. Will be done before </w:t>
      </w:r>
      <w:r w:rsidR="00874C33">
        <w:t>snow fall.</w:t>
      </w:r>
    </w:p>
    <w:p w14:paraId="69EC1DB2" w14:textId="6E010402" w:rsidR="00F35AEB" w:rsidRDefault="00F35AEB" w:rsidP="00F35AEB">
      <w:pPr>
        <w:pStyle w:val="ListParagraph"/>
        <w:numPr>
          <w:ilvl w:val="0"/>
          <w:numId w:val="7"/>
        </w:numPr>
      </w:pPr>
      <w:r>
        <w:rPr>
          <w:u w:val="single"/>
        </w:rPr>
        <w:t>Lighting for Sign</w:t>
      </w:r>
      <w:r>
        <w:t xml:space="preserve">: Andrew has </w:t>
      </w:r>
      <w:r w:rsidR="00622844">
        <w:t>email ready to send to vendors.</w:t>
      </w:r>
    </w:p>
    <w:p w14:paraId="0000001A" w14:textId="77777777" w:rsidR="00E40C52" w:rsidRDefault="00E40C52" w:rsidP="005048C6">
      <w:pPr>
        <w:ind w:left="360"/>
      </w:pPr>
    </w:p>
    <w:p w14:paraId="00000020" w14:textId="77777777" w:rsidR="00E40C52" w:rsidRDefault="00E40C52">
      <w:pPr>
        <w:ind w:left="1440"/>
      </w:pPr>
    </w:p>
    <w:p w14:paraId="00000021" w14:textId="77777777" w:rsidR="00E40C52" w:rsidRDefault="00000000">
      <w:pPr>
        <w:rPr>
          <w:b/>
        </w:rPr>
      </w:pPr>
      <w:r>
        <w:rPr>
          <w:b/>
        </w:rPr>
        <w:t>Meeting Adjourned.</w:t>
      </w:r>
    </w:p>
    <w:p w14:paraId="00000022" w14:textId="33212167" w:rsidR="00E40C52" w:rsidRDefault="005048C6">
      <w:r>
        <w:rPr>
          <w:b/>
        </w:rPr>
        <w:t xml:space="preserve">Next Meeting: </w:t>
      </w:r>
      <w:r>
        <w:rPr>
          <w:bCs/>
        </w:rPr>
        <w:t xml:space="preserve"> </w:t>
      </w:r>
      <w:r w:rsidR="00622844">
        <w:rPr>
          <w:bCs/>
        </w:rPr>
        <w:t>January 21</w:t>
      </w:r>
      <w:r>
        <w:rPr>
          <w:bCs/>
        </w:rPr>
        <w:t>, 202</w:t>
      </w:r>
      <w:r w:rsidR="00622844">
        <w:rPr>
          <w:bCs/>
        </w:rPr>
        <w:t>5</w:t>
      </w:r>
      <w:r w:rsidR="00050D4C">
        <w:rPr>
          <w:bCs/>
        </w:rPr>
        <w:t xml:space="preserve"> @ 6pm</w:t>
      </w:r>
    </w:p>
    <w:sectPr w:rsidR="00E40C5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11D"/>
    <w:multiLevelType w:val="multilevel"/>
    <w:tmpl w:val="6B10E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869C0"/>
    <w:multiLevelType w:val="multilevel"/>
    <w:tmpl w:val="6276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0238D5"/>
    <w:multiLevelType w:val="hybridMultilevel"/>
    <w:tmpl w:val="2F88E7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900771"/>
    <w:multiLevelType w:val="multilevel"/>
    <w:tmpl w:val="45982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61615C"/>
    <w:multiLevelType w:val="multilevel"/>
    <w:tmpl w:val="BA8E5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2D3E38"/>
    <w:multiLevelType w:val="multilevel"/>
    <w:tmpl w:val="5C800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E16D43"/>
    <w:multiLevelType w:val="hybridMultilevel"/>
    <w:tmpl w:val="3370D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85447285">
    <w:abstractNumId w:val="4"/>
  </w:num>
  <w:num w:numId="2" w16cid:durableId="751048793">
    <w:abstractNumId w:val="1"/>
  </w:num>
  <w:num w:numId="3" w16cid:durableId="450513749">
    <w:abstractNumId w:val="5"/>
  </w:num>
  <w:num w:numId="4" w16cid:durableId="600143563">
    <w:abstractNumId w:val="0"/>
  </w:num>
  <w:num w:numId="5" w16cid:durableId="2001696454">
    <w:abstractNumId w:val="3"/>
  </w:num>
  <w:num w:numId="6" w16cid:durableId="1702894012">
    <w:abstractNumId w:val="6"/>
  </w:num>
  <w:num w:numId="7" w16cid:durableId="118397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52"/>
    <w:rsid w:val="00050D4C"/>
    <w:rsid w:val="000A47E2"/>
    <w:rsid w:val="000B0365"/>
    <w:rsid w:val="001520CC"/>
    <w:rsid w:val="00256A9D"/>
    <w:rsid w:val="00341814"/>
    <w:rsid w:val="003529FB"/>
    <w:rsid w:val="00363106"/>
    <w:rsid w:val="0047658C"/>
    <w:rsid w:val="004B03FB"/>
    <w:rsid w:val="005048C6"/>
    <w:rsid w:val="00533047"/>
    <w:rsid w:val="005D627E"/>
    <w:rsid w:val="00622844"/>
    <w:rsid w:val="006913DA"/>
    <w:rsid w:val="006C6252"/>
    <w:rsid w:val="00706AB5"/>
    <w:rsid w:val="00733679"/>
    <w:rsid w:val="0078082C"/>
    <w:rsid w:val="00780B18"/>
    <w:rsid w:val="007821FC"/>
    <w:rsid w:val="008748A9"/>
    <w:rsid w:val="00874C33"/>
    <w:rsid w:val="008825DF"/>
    <w:rsid w:val="008B5756"/>
    <w:rsid w:val="00903F3A"/>
    <w:rsid w:val="009379D7"/>
    <w:rsid w:val="00B97E05"/>
    <w:rsid w:val="00C97108"/>
    <w:rsid w:val="00CD7A14"/>
    <w:rsid w:val="00E40C52"/>
    <w:rsid w:val="00F35A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A2DD"/>
  <w15:docId w15:val="{6670E072-F156-44C6-9D56-4C8F0C9C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37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Minville</dc:creator>
  <cp:lastModifiedBy>Renée Minville</cp:lastModifiedBy>
  <cp:revision>6</cp:revision>
  <dcterms:created xsi:type="dcterms:W3CDTF">2024-11-18T19:17:00Z</dcterms:created>
  <dcterms:modified xsi:type="dcterms:W3CDTF">2025-01-19T12:14:00Z</dcterms:modified>
</cp:coreProperties>
</file>